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158929" w14:textId="77777777" w:rsidR="00B85AA0" w:rsidRDefault="00B85AA0" w:rsidP="00B85AA0">
      <w:pPr>
        <w:spacing w:after="0" w:line="24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Bytové družstvo Zahrada, IČ: 264 75 219 uveřejňuje </w:t>
      </w:r>
    </w:p>
    <w:p w14:paraId="093BCB88" w14:textId="76C5EEE3" w:rsidR="00B85AA0" w:rsidRPr="00525D1C" w:rsidRDefault="00B85AA0" w:rsidP="00B85AA0">
      <w:pPr>
        <w:spacing w:after="0" w:line="240" w:lineRule="auto"/>
        <w:jc w:val="center"/>
        <w:rPr>
          <w:b/>
          <w:bCs/>
          <w:sz w:val="28"/>
          <w:szCs w:val="28"/>
        </w:rPr>
      </w:pPr>
      <w:proofErr w:type="gramStart"/>
      <w:r>
        <w:rPr>
          <w:b/>
          <w:bCs/>
          <w:sz w:val="28"/>
          <w:szCs w:val="28"/>
        </w:rPr>
        <w:t>Z</w:t>
      </w:r>
      <w:r w:rsidRPr="00525D1C">
        <w:rPr>
          <w:b/>
          <w:bCs/>
          <w:sz w:val="28"/>
          <w:szCs w:val="28"/>
        </w:rPr>
        <w:t>áměr</w:t>
      </w:r>
      <w:r>
        <w:rPr>
          <w:b/>
          <w:bCs/>
          <w:sz w:val="28"/>
          <w:szCs w:val="28"/>
        </w:rPr>
        <w:t xml:space="preserve"> </w:t>
      </w:r>
      <w:r w:rsidRPr="00525D1C">
        <w:rPr>
          <w:b/>
          <w:bCs/>
          <w:sz w:val="28"/>
          <w:szCs w:val="28"/>
        </w:rPr>
        <w:t>- podmínky</w:t>
      </w:r>
      <w:proofErr w:type="gramEnd"/>
      <w:r w:rsidRPr="00525D1C">
        <w:rPr>
          <w:b/>
          <w:bCs/>
          <w:sz w:val="28"/>
          <w:szCs w:val="28"/>
        </w:rPr>
        <w:t xml:space="preserve"> výběrového řízení </w:t>
      </w:r>
      <w:r>
        <w:rPr>
          <w:b/>
          <w:bCs/>
          <w:sz w:val="28"/>
          <w:szCs w:val="28"/>
        </w:rPr>
        <w:t>na uvolněný družstevní podíl s právem nájmu b</w:t>
      </w:r>
      <w:r w:rsidRPr="00525D1C">
        <w:rPr>
          <w:b/>
          <w:bCs/>
          <w:sz w:val="28"/>
          <w:szCs w:val="28"/>
        </w:rPr>
        <w:t>yt. jednotk</w:t>
      </w:r>
      <w:r>
        <w:rPr>
          <w:b/>
          <w:bCs/>
          <w:sz w:val="28"/>
          <w:szCs w:val="28"/>
        </w:rPr>
        <w:t>y č.</w:t>
      </w:r>
      <w:r w:rsidRPr="00525D1C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C09 – v domě čp. 1722, který je součástí pozemku </w:t>
      </w:r>
      <w:proofErr w:type="spellStart"/>
      <w:r>
        <w:rPr>
          <w:b/>
          <w:bCs/>
          <w:sz w:val="28"/>
          <w:szCs w:val="28"/>
        </w:rPr>
        <w:t>parc</w:t>
      </w:r>
      <w:proofErr w:type="spellEnd"/>
      <w:r>
        <w:rPr>
          <w:b/>
          <w:bCs/>
          <w:sz w:val="28"/>
          <w:szCs w:val="28"/>
        </w:rPr>
        <w:t>.</w:t>
      </w:r>
      <w:r w:rsidR="00BB0F4B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č.  1190/40 v </w:t>
      </w:r>
      <w:proofErr w:type="spellStart"/>
      <w:r>
        <w:rPr>
          <w:b/>
          <w:bCs/>
          <w:sz w:val="28"/>
          <w:szCs w:val="28"/>
        </w:rPr>
        <w:t>k.ú</w:t>
      </w:r>
      <w:proofErr w:type="spellEnd"/>
      <w:r>
        <w:rPr>
          <w:b/>
          <w:bCs/>
          <w:sz w:val="28"/>
          <w:szCs w:val="28"/>
        </w:rPr>
        <w:t>. a obci Hostivice</w:t>
      </w:r>
      <w:r w:rsidRPr="00525D1C">
        <w:rPr>
          <w:b/>
          <w:bCs/>
          <w:sz w:val="28"/>
          <w:szCs w:val="28"/>
        </w:rPr>
        <w:t>)</w:t>
      </w:r>
    </w:p>
    <w:p w14:paraId="4D20E2E5" w14:textId="187C6161" w:rsidR="00791289" w:rsidRDefault="00324042">
      <w:pPr>
        <w:rPr>
          <w:noProof/>
        </w:rPr>
      </w:pPr>
      <w:r>
        <w:rPr>
          <w:noProof/>
        </w:rPr>
        <w:drawing>
          <wp:inline distT="0" distB="0" distL="0" distR="0" wp14:anchorId="70AD99DB" wp14:editId="0CEF960E">
            <wp:extent cx="2088000" cy="2786400"/>
            <wp:effectExtent l="0" t="0" r="7620" b="0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8000" cy="278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B7CB5">
        <w:rPr>
          <w:noProof/>
        </w:rPr>
        <w:t xml:space="preserve"> </w:t>
      </w:r>
      <w:r>
        <w:rPr>
          <w:noProof/>
        </w:rPr>
        <w:drawing>
          <wp:inline distT="0" distB="0" distL="0" distR="0" wp14:anchorId="505240EB" wp14:editId="77D6F7DB">
            <wp:extent cx="2095200" cy="2793600"/>
            <wp:effectExtent l="0" t="0" r="635" b="6985"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200" cy="279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3491E">
        <w:rPr>
          <w:noProof/>
        </w:rPr>
        <w:drawing>
          <wp:inline distT="0" distB="0" distL="0" distR="0" wp14:anchorId="5637E085" wp14:editId="4BEA554B">
            <wp:extent cx="2095200" cy="2793600"/>
            <wp:effectExtent l="0" t="0" r="635" b="6985"/>
            <wp:docPr id="5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200" cy="279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B7CB5">
        <w:rPr>
          <w:noProof/>
        </w:rPr>
        <w:t xml:space="preserve"> </w:t>
      </w:r>
      <w:r w:rsidR="0013491E">
        <w:rPr>
          <w:noProof/>
        </w:rPr>
        <w:drawing>
          <wp:inline distT="0" distB="0" distL="0" distR="0" wp14:anchorId="38AD351E" wp14:editId="0A5A5AA2">
            <wp:extent cx="2095200" cy="2793600"/>
            <wp:effectExtent l="0" t="0" r="635" b="6985"/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200" cy="279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B7CB5">
        <w:rPr>
          <w:noProof/>
        </w:rPr>
        <w:t xml:space="preserve">  </w:t>
      </w:r>
      <w:r w:rsidR="0013491E">
        <w:rPr>
          <w:noProof/>
        </w:rPr>
        <w:drawing>
          <wp:inline distT="0" distB="0" distL="0" distR="0" wp14:anchorId="6C787775" wp14:editId="76ED581D">
            <wp:extent cx="2102400" cy="2804400"/>
            <wp:effectExtent l="0" t="0" r="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2400" cy="280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1B9627D" wp14:editId="68395A30">
            <wp:extent cx="2095200" cy="2793600"/>
            <wp:effectExtent l="0" t="0" r="635" b="6985"/>
            <wp:docPr id="6" name="Obráze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200" cy="279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CCDC85" w14:textId="77777777" w:rsidR="00B85AA0" w:rsidRDefault="003A5ACA" w:rsidP="00B85AA0">
      <w:pPr>
        <w:spacing w:line="259" w:lineRule="auto"/>
        <w:ind w:left="426"/>
        <w:jc w:val="both"/>
        <w:rPr>
          <w:rFonts w:ascii="Times New Roman" w:hAnsi="Times New Roman" w:cs="Times New Roman"/>
          <w:b/>
          <w:bCs/>
        </w:rPr>
      </w:pPr>
      <w:r w:rsidRPr="003A5ACA">
        <w:rPr>
          <w:rFonts w:ascii="Times New Roman" w:hAnsi="Times New Roman" w:cs="Times New Roman"/>
          <w:b/>
          <w:bCs/>
        </w:rPr>
        <w:t>Nepřehlédněte:</w:t>
      </w:r>
    </w:p>
    <w:p w14:paraId="70DF4718" w14:textId="2080BD15" w:rsidR="00FC79AE" w:rsidRPr="00B85AA0" w:rsidRDefault="00B85AA0" w:rsidP="00B85AA0">
      <w:pPr>
        <w:pStyle w:val="Odstavecseseznamem"/>
        <w:numPr>
          <w:ilvl w:val="0"/>
          <w:numId w:val="2"/>
        </w:numPr>
        <w:spacing w:line="259" w:lineRule="auto"/>
        <w:jc w:val="both"/>
        <w:rPr>
          <w:rFonts w:ascii="Times New Roman" w:hAnsi="Times New Roman" w:cs="Times New Roman"/>
          <w:b/>
          <w:bCs/>
        </w:rPr>
      </w:pPr>
      <w:r w:rsidRPr="00B85AA0">
        <w:rPr>
          <w:rFonts w:ascii="Times New Roman" w:hAnsi="Times New Roman" w:cs="Times New Roman"/>
          <w:color w:val="FF0000"/>
        </w:rPr>
        <w:t>Byt C09 v přízemí domu na adrese Za Mlýnem 1722, Hostivice</w:t>
      </w:r>
      <w:r w:rsidR="00FC79AE" w:rsidRPr="00B85AA0">
        <w:rPr>
          <w:rFonts w:ascii="Times New Roman" w:hAnsi="Times New Roman" w:cs="Times New Roman"/>
          <w:b/>
          <w:bCs/>
          <w:color w:val="FF0000"/>
        </w:rPr>
        <w:t xml:space="preserve"> </w:t>
      </w:r>
    </w:p>
    <w:p w14:paraId="01B24188" w14:textId="53CC3186" w:rsidR="00B85AA0" w:rsidRPr="00824819" w:rsidRDefault="00B85AA0" w:rsidP="00B85AA0">
      <w:pPr>
        <w:pStyle w:val="Odstavecseseznamem"/>
        <w:numPr>
          <w:ilvl w:val="0"/>
          <w:numId w:val="2"/>
        </w:numPr>
        <w:spacing w:line="259" w:lineRule="auto"/>
        <w:jc w:val="both"/>
        <w:rPr>
          <w:rFonts w:ascii="Times New Roman" w:hAnsi="Times New Roman" w:cs="Times New Roman"/>
        </w:rPr>
      </w:pPr>
      <w:r w:rsidRPr="00824819">
        <w:rPr>
          <w:rFonts w:ascii="Times New Roman" w:hAnsi="Times New Roman" w:cs="Times New Roman"/>
        </w:rPr>
        <w:t>podmínkou pro přidělení bytu do nájmu je podání přihlášky do družstva (je nutné splnění podmínek dle čl. 5 stanov družstva) při splnění podmínek členství dle čl. 6 stanov družstva (tj. podání písemné přihlášky a zaplacení základního členského vkladu na účet družstva pod příslušným variabilním symbolem</w:t>
      </w:r>
      <w:r>
        <w:rPr>
          <w:rFonts w:ascii="Times New Roman" w:hAnsi="Times New Roman" w:cs="Times New Roman"/>
        </w:rPr>
        <w:t xml:space="preserve"> </w:t>
      </w:r>
      <w:r w:rsidR="0069760C">
        <w:rPr>
          <w:rFonts w:ascii="Times New Roman" w:hAnsi="Times New Roman" w:cs="Times New Roman"/>
        </w:rPr>
        <w:t>„172209“</w:t>
      </w:r>
      <w:r>
        <w:rPr>
          <w:rFonts w:ascii="Times New Roman" w:hAnsi="Times New Roman" w:cs="Times New Roman"/>
        </w:rPr>
        <w:t>a závazek k převzetí vkladové povinnosti k dalšímu členskému vkladu, jehož výši nabízí zájemce</w:t>
      </w:r>
      <w:r w:rsidRPr="00824819">
        <w:rPr>
          <w:rFonts w:ascii="Times New Roman" w:hAnsi="Times New Roman" w:cs="Times New Roman"/>
        </w:rPr>
        <w:t>)</w:t>
      </w:r>
    </w:p>
    <w:p w14:paraId="40B763FF" w14:textId="56541751" w:rsidR="00FC79AE" w:rsidRDefault="00FC79AE" w:rsidP="00FC79AE">
      <w:pPr>
        <w:pStyle w:val="Odstavecseseznamem"/>
        <w:numPr>
          <w:ilvl w:val="0"/>
          <w:numId w:val="2"/>
        </w:numPr>
        <w:spacing w:line="259" w:lineRule="auto"/>
        <w:jc w:val="both"/>
        <w:rPr>
          <w:rFonts w:ascii="Times New Roman" w:hAnsi="Times New Roman" w:cs="Times New Roman"/>
        </w:rPr>
      </w:pPr>
      <w:r w:rsidRPr="00A07B22">
        <w:rPr>
          <w:rFonts w:ascii="Times New Roman" w:hAnsi="Times New Roman" w:cs="Times New Roman"/>
        </w:rPr>
        <w:t xml:space="preserve">minimální </w:t>
      </w:r>
      <w:r>
        <w:rPr>
          <w:rFonts w:ascii="Times New Roman" w:hAnsi="Times New Roman" w:cs="Times New Roman"/>
        </w:rPr>
        <w:t>výše dodatečného dalšího členského vkladu podmiňující přidělení nájmu uvolněného družstevního bytu</w:t>
      </w:r>
      <w:r w:rsidR="00B85AA0">
        <w:rPr>
          <w:rFonts w:ascii="Times New Roman" w:hAnsi="Times New Roman" w:cs="Times New Roman"/>
        </w:rPr>
        <w:t xml:space="preserve"> je</w:t>
      </w:r>
      <w:r>
        <w:rPr>
          <w:rFonts w:ascii="Times New Roman" w:hAnsi="Times New Roman" w:cs="Times New Roman"/>
        </w:rPr>
        <w:t xml:space="preserve"> </w:t>
      </w:r>
      <w:proofErr w:type="gramStart"/>
      <w:r w:rsidRPr="000C672A">
        <w:rPr>
          <w:rFonts w:ascii="Times New Roman" w:hAnsi="Times New Roman" w:cs="Times New Roman"/>
          <w:color w:val="FF0000"/>
        </w:rPr>
        <w:t>4.150.000,-</w:t>
      </w:r>
      <w:proofErr w:type="gramEnd"/>
      <w:r w:rsidRPr="000C672A">
        <w:rPr>
          <w:rFonts w:ascii="Times New Roman" w:hAnsi="Times New Roman" w:cs="Times New Roman"/>
          <w:color w:val="FF0000"/>
        </w:rPr>
        <w:t xml:space="preserve"> Kč</w:t>
      </w:r>
    </w:p>
    <w:p w14:paraId="34701BB0" w14:textId="1E8C05B9" w:rsidR="00B85AA0" w:rsidRPr="008B3FDA" w:rsidRDefault="00B85AA0" w:rsidP="00B85AA0">
      <w:pPr>
        <w:pStyle w:val="Odstavecseseznamem"/>
        <w:numPr>
          <w:ilvl w:val="0"/>
          <w:numId w:val="2"/>
        </w:numPr>
        <w:spacing w:line="259" w:lineRule="auto"/>
        <w:jc w:val="both"/>
        <w:rPr>
          <w:rFonts w:ascii="Times New Roman" w:hAnsi="Times New Roman" w:cs="Times New Roman"/>
        </w:rPr>
      </w:pPr>
      <w:r w:rsidRPr="00A07B22">
        <w:rPr>
          <w:rFonts w:ascii="Times New Roman" w:hAnsi="Times New Roman" w:cs="Times New Roman"/>
        </w:rPr>
        <w:t>termín prohlídky nemovitosti</w:t>
      </w:r>
      <w:r>
        <w:rPr>
          <w:rFonts w:ascii="Times New Roman" w:hAnsi="Times New Roman" w:cs="Times New Roman"/>
        </w:rPr>
        <w:t xml:space="preserve"> </w:t>
      </w:r>
      <w:r w:rsidR="00303559">
        <w:rPr>
          <w:rFonts w:ascii="Times New Roman" w:hAnsi="Times New Roman" w:cs="Times New Roman"/>
          <w:color w:val="EE0000"/>
        </w:rPr>
        <w:t>18</w:t>
      </w:r>
      <w:r>
        <w:rPr>
          <w:rFonts w:ascii="Times New Roman" w:hAnsi="Times New Roman" w:cs="Times New Roman"/>
          <w:color w:val="FF0000"/>
        </w:rPr>
        <w:t>.1</w:t>
      </w:r>
      <w:r w:rsidR="00303559">
        <w:rPr>
          <w:rFonts w:ascii="Times New Roman" w:hAnsi="Times New Roman" w:cs="Times New Roman"/>
          <w:color w:val="FF0000"/>
        </w:rPr>
        <w:t>1</w:t>
      </w:r>
      <w:r>
        <w:rPr>
          <w:rFonts w:ascii="Times New Roman" w:hAnsi="Times New Roman" w:cs="Times New Roman"/>
          <w:color w:val="FF0000"/>
        </w:rPr>
        <w:t>.</w:t>
      </w:r>
      <w:r w:rsidRPr="000C672A">
        <w:rPr>
          <w:rFonts w:ascii="Times New Roman" w:hAnsi="Times New Roman" w:cs="Times New Roman"/>
          <w:color w:val="FF0000"/>
        </w:rPr>
        <w:t>2026 v 18.00 hod.</w:t>
      </w:r>
      <w:r>
        <w:rPr>
          <w:rFonts w:ascii="Times New Roman" w:hAnsi="Times New Roman" w:cs="Times New Roman"/>
          <w:color w:val="FF0000"/>
        </w:rPr>
        <w:t xml:space="preserve">, </w:t>
      </w:r>
      <w:r w:rsidRPr="008B3FDA">
        <w:rPr>
          <w:rFonts w:ascii="Times New Roman" w:hAnsi="Times New Roman" w:cs="Times New Roman"/>
        </w:rPr>
        <w:t>příp. individuálně po dohodě s představenstvem_predstavenstvo@bdzahrada.cz</w:t>
      </w:r>
    </w:p>
    <w:p w14:paraId="1B0DC9EE" w14:textId="2CD5ABC2" w:rsidR="00B85AA0" w:rsidRPr="0043282D" w:rsidRDefault="00B85AA0" w:rsidP="00B85AA0">
      <w:pPr>
        <w:pStyle w:val="Odstavecseseznamem"/>
        <w:numPr>
          <w:ilvl w:val="0"/>
          <w:numId w:val="2"/>
        </w:numPr>
        <w:spacing w:line="259" w:lineRule="auto"/>
        <w:jc w:val="both"/>
      </w:pPr>
      <w:r w:rsidRPr="0043282D">
        <w:rPr>
          <w:rFonts w:ascii="Times New Roman" w:hAnsi="Times New Roman" w:cs="Times New Roman"/>
        </w:rPr>
        <w:lastRenderedPageBreak/>
        <w:t xml:space="preserve">datum a hodina, do které je </w:t>
      </w:r>
      <w:r w:rsidRPr="008B3FDA">
        <w:rPr>
          <w:rFonts w:ascii="Times New Roman" w:hAnsi="Times New Roman" w:cs="Times New Roman"/>
          <w:u w:val="single"/>
        </w:rPr>
        <w:t>nutno odevzdat</w:t>
      </w:r>
      <w:r w:rsidRPr="0043282D">
        <w:rPr>
          <w:rFonts w:ascii="Times New Roman" w:hAnsi="Times New Roman" w:cs="Times New Roman"/>
        </w:rPr>
        <w:t xml:space="preserve"> písemnou přihlášku do výběrového řízení: </w:t>
      </w:r>
      <w:r>
        <w:rPr>
          <w:rFonts w:ascii="Times New Roman" w:hAnsi="Times New Roman" w:cs="Times New Roman"/>
          <w:color w:val="FF0000"/>
        </w:rPr>
        <w:t>4.12.</w:t>
      </w:r>
      <w:r w:rsidRPr="0043282D">
        <w:rPr>
          <w:rFonts w:ascii="Times New Roman" w:hAnsi="Times New Roman" w:cs="Times New Roman"/>
          <w:color w:val="FF0000"/>
        </w:rPr>
        <w:t>2026 do 14:00</w:t>
      </w:r>
      <w:r>
        <w:rPr>
          <w:rFonts w:ascii="Times New Roman" w:hAnsi="Times New Roman" w:cs="Times New Roman"/>
          <w:color w:val="FF0000"/>
        </w:rPr>
        <w:t xml:space="preserve"> hod.</w:t>
      </w:r>
      <w:r w:rsidRPr="0043282D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u správce doma.as na adrese Husovo nám. 59, Hostivice v uzavřené obálce s nápisem „VÝBĚROVÉ ŘÍZENÍ B.J. C09 v čp. 1722, Hostivice-NEOTVÍRAT“ opatřená dvěma podpisy zájemce</w:t>
      </w:r>
    </w:p>
    <w:p w14:paraId="59E25B76" w14:textId="77777777" w:rsidR="00B85AA0" w:rsidRPr="007C10B6" w:rsidRDefault="00B85AA0" w:rsidP="00B85AA0">
      <w:pPr>
        <w:pStyle w:val="Odstavecseseznamem"/>
        <w:numPr>
          <w:ilvl w:val="0"/>
          <w:numId w:val="2"/>
        </w:numPr>
        <w:spacing w:line="259" w:lineRule="auto"/>
        <w:jc w:val="both"/>
      </w:pPr>
      <w:r w:rsidRPr="0043282D">
        <w:rPr>
          <w:rFonts w:ascii="Times New Roman" w:hAnsi="Times New Roman" w:cs="Times New Roman"/>
        </w:rPr>
        <w:t>termín zasedání představenstva</w:t>
      </w:r>
      <w:r>
        <w:rPr>
          <w:rFonts w:ascii="Times New Roman" w:hAnsi="Times New Roman" w:cs="Times New Roman"/>
        </w:rPr>
        <w:t xml:space="preserve"> bude </w:t>
      </w:r>
      <w:r w:rsidRPr="00142675">
        <w:rPr>
          <w:rFonts w:ascii="Times New Roman" w:hAnsi="Times New Roman" w:cs="Times New Roman"/>
          <w:color w:val="FF0000"/>
        </w:rPr>
        <w:t>9.</w:t>
      </w:r>
      <w:r>
        <w:rPr>
          <w:rFonts w:ascii="Times New Roman" w:hAnsi="Times New Roman" w:cs="Times New Roman"/>
          <w:color w:val="FF0000"/>
        </w:rPr>
        <w:t>12</w:t>
      </w:r>
      <w:r w:rsidRPr="00142675">
        <w:rPr>
          <w:rFonts w:ascii="Times New Roman" w:hAnsi="Times New Roman" w:cs="Times New Roman"/>
          <w:color w:val="FF0000"/>
        </w:rPr>
        <w:t>.2026 v 18:00 hod.</w:t>
      </w:r>
      <w:r>
        <w:rPr>
          <w:rFonts w:ascii="Times New Roman" w:hAnsi="Times New Roman" w:cs="Times New Roman"/>
          <w:color w:val="FF0000"/>
        </w:rPr>
        <w:t xml:space="preserve"> </w:t>
      </w:r>
      <w:r>
        <w:rPr>
          <w:rFonts w:ascii="Times New Roman" w:hAnsi="Times New Roman" w:cs="Times New Roman"/>
        </w:rPr>
        <w:t>u správce doma.as Husovo nám. 59, Hostivice</w:t>
      </w:r>
      <w:r w:rsidRPr="0043282D">
        <w:rPr>
          <w:rFonts w:ascii="Times New Roman" w:hAnsi="Times New Roman" w:cs="Times New Roman"/>
        </w:rPr>
        <w:t>, na kterém bude provedeno otevírání obálek předložených nabídek a jejich vyhodnocení umožněné za osobní účasti zájemců, posouzení správnosti a úplnosti, a na kterém bude sestavovat seznam účastníků a jejich nabídek a o pořadí uchazečů a určen termín členské schůze pro potvrzení výběru vítězné nabídky.</w:t>
      </w:r>
    </w:p>
    <w:p w14:paraId="5BDBA2DF" w14:textId="77777777" w:rsidR="00B85AA0" w:rsidRPr="008B3FDA" w:rsidRDefault="00B85AA0" w:rsidP="00B85AA0">
      <w:pPr>
        <w:jc w:val="right"/>
        <w:rPr>
          <w:rFonts w:ascii="Times New Roman" w:hAnsi="Times New Roman" w:cs="Times New Roman"/>
        </w:rPr>
      </w:pPr>
      <w:r w:rsidRPr="008B3FDA">
        <w:rPr>
          <w:rFonts w:ascii="Times New Roman" w:hAnsi="Times New Roman" w:cs="Times New Roman"/>
        </w:rPr>
        <w:t>Bytové družstvo Zahrada</w:t>
      </w:r>
      <w:r w:rsidRPr="008B3FDA">
        <w:rPr>
          <w:rFonts w:ascii="Times New Roman" w:hAnsi="Times New Roman" w:cs="Times New Roman"/>
        </w:rPr>
        <w:tab/>
      </w:r>
    </w:p>
    <w:p w14:paraId="01D02034" w14:textId="77777777" w:rsidR="00FC79AE" w:rsidRDefault="00FC79AE" w:rsidP="00B85AA0">
      <w:pPr>
        <w:pStyle w:val="Odstavecseseznamem"/>
        <w:spacing w:line="259" w:lineRule="auto"/>
        <w:ind w:left="786"/>
        <w:jc w:val="both"/>
      </w:pPr>
    </w:p>
    <w:sectPr w:rsidR="00FC79AE" w:rsidSect="00B85AA0">
      <w:pgSz w:w="11906" w:h="16838"/>
      <w:pgMar w:top="1135" w:right="720" w:bottom="1276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B52362"/>
    <w:multiLevelType w:val="hybridMultilevel"/>
    <w:tmpl w:val="1EE0DBA2"/>
    <w:lvl w:ilvl="0" w:tplc="79A4257A">
      <w:start w:val="1"/>
      <w:numFmt w:val="lowerLetter"/>
      <w:lvlText w:val="%1)"/>
      <w:lvlJc w:val="left"/>
      <w:pPr>
        <w:ind w:left="786" w:hanging="360"/>
      </w:pPr>
      <w:rPr>
        <w:rFonts w:ascii="Times New Roman" w:eastAsiaTheme="minorHAnsi" w:hAnsi="Times New Roman" w:cs="Times New Roman"/>
        <w:b w:val="0"/>
        <w:bCs w:val="0"/>
      </w:rPr>
    </w:lvl>
    <w:lvl w:ilvl="1" w:tplc="04050019" w:tentative="1">
      <w:start w:val="1"/>
      <w:numFmt w:val="lowerLetter"/>
      <w:lvlText w:val="%2."/>
      <w:lvlJc w:val="left"/>
      <w:pPr>
        <w:ind w:left="1506" w:hanging="360"/>
      </w:p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</w:lvl>
    <w:lvl w:ilvl="3" w:tplc="0405000F" w:tentative="1">
      <w:start w:val="1"/>
      <w:numFmt w:val="decimal"/>
      <w:lvlText w:val="%4."/>
      <w:lvlJc w:val="left"/>
      <w:pPr>
        <w:ind w:left="2946" w:hanging="360"/>
      </w:p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</w:lvl>
    <w:lvl w:ilvl="6" w:tplc="0405000F" w:tentative="1">
      <w:start w:val="1"/>
      <w:numFmt w:val="decimal"/>
      <w:lvlText w:val="%7."/>
      <w:lvlJc w:val="left"/>
      <w:pPr>
        <w:ind w:left="5106" w:hanging="360"/>
      </w:p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31321602"/>
    <w:multiLevelType w:val="hybridMultilevel"/>
    <w:tmpl w:val="563837D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09158724">
    <w:abstractNumId w:val="1"/>
  </w:num>
  <w:num w:numId="2" w16cid:durableId="14610701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2211"/>
    <w:rsid w:val="0002704B"/>
    <w:rsid w:val="0013491E"/>
    <w:rsid w:val="00164BCE"/>
    <w:rsid w:val="001F2632"/>
    <w:rsid w:val="00286A81"/>
    <w:rsid w:val="00303559"/>
    <w:rsid w:val="00324042"/>
    <w:rsid w:val="003A5ACA"/>
    <w:rsid w:val="005A7D9F"/>
    <w:rsid w:val="005E2211"/>
    <w:rsid w:val="00633CF5"/>
    <w:rsid w:val="00687E9C"/>
    <w:rsid w:val="0069760C"/>
    <w:rsid w:val="006D3B5A"/>
    <w:rsid w:val="0077287E"/>
    <w:rsid w:val="00791289"/>
    <w:rsid w:val="007C75BA"/>
    <w:rsid w:val="008D5868"/>
    <w:rsid w:val="00931EF1"/>
    <w:rsid w:val="00943311"/>
    <w:rsid w:val="009B7CB5"/>
    <w:rsid w:val="009D0A33"/>
    <w:rsid w:val="00A329B1"/>
    <w:rsid w:val="00A70091"/>
    <w:rsid w:val="00B70B68"/>
    <w:rsid w:val="00B85AA0"/>
    <w:rsid w:val="00BB0F4B"/>
    <w:rsid w:val="00C71104"/>
    <w:rsid w:val="00E5115F"/>
    <w:rsid w:val="00F25628"/>
    <w:rsid w:val="00FC79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257168"/>
  <w15:chartTrackingRefBased/>
  <w15:docId w15:val="{1DC7FCF2-4F5B-419A-BD5D-83792875DC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5E221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5E221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5E221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5E221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5E221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5E221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5E221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5E221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5E221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5E221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5E221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5E221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5E2211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5E2211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5E2211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5E2211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5E2211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5E2211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5E221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5E22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5E221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5E22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5E221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5E2211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5E2211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5E2211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5E221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5E2211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5E221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246</Words>
  <Characters>1455</Characters>
  <Application>Microsoft Office Word</Application>
  <DocSecurity>0</DocSecurity>
  <Lines>12</Lines>
  <Paragraphs>3</Paragraphs>
  <ScaleCrop>false</ScaleCrop>
  <Company/>
  <LinksUpToDate>false</LinksUpToDate>
  <CharactersWithSpaces>1698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vlasta bubenicek</dc:creator>
  <cp:keywords/>
  <dc:description/>
  <cp:lastModifiedBy>vlasta bubenicek</cp:lastModifiedBy>
  <cp:revision>5</cp:revision>
  <dcterms:created xsi:type="dcterms:W3CDTF">2026-10-12T08:20:00Z</dcterms:created>
  <dcterms:modified xsi:type="dcterms:W3CDTF">2026-10-21T16:26:00Z</dcterms:modified>
</cp:coreProperties>
</file>